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052" w:rsidRDefault="008E5052" w:rsidP="002C41CC">
      <w:pPr>
        <w:spacing w:line="360" w:lineRule="auto"/>
        <w:ind w:left="540" w:hanging="540"/>
        <w:jc w:val="center"/>
        <w:rPr>
          <w:b/>
        </w:rPr>
      </w:pPr>
    </w:p>
    <w:p w:rsidR="008E5052" w:rsidRDefault="008E5052" w:rsidP="002C41CC">
      <w:pPr>
        <w:spacing w:line="360" w:lineRule="auto"/>
        <w:ind w:left="540" w:hanging="540"/>
        <w:jc w:val="center"/>
        <w:rPr>
          <w:b/>
        </w:rPr>
      </w:pPr>
    </w:p>
    <w:p w:rsidR="00497B8F" w:rsidRPr="002A7017" w:rsidRDefault="00A00FFC" w:rsidP="002C41CC">
      <w:pPr>
        <w:spacing w:line="360" w:lineRule="auto"/>
        <w:ind w:left="540" w:hanging="540"/>
        <w:jc w:val="center"/>
        <w:rPr>
          <w:b/>
        </w:rPr>
      </w:pPr>
      <w:r w:rsidRPr="002A7017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0" o:spid="_x0000_s1026" type="#_x0000_t75" alt="thumbnail.jpg" style="position:absolute;left:0;text-align:left;margin-left:346.25pt;margin-top:-9.35pt;width:126.75pt;height:63pt;z-index:251657728;visibility:visible">
            <v:imagedata r:id="rId7" o:title="thumbnail"/>
            <w10:wrap type="square"/>
          </v:shape>
        </w:pict>
      </w:r>
      <w:r w:rsidR="00246BC6" w:rsidRPr="002A7017">
        <w:rPr>
          <w:b/>
        </w:rPr>
        <w:t>LANCASHIRE SAFEGUARDING CHILDREN BOARD</w:t>
      </w:r>
    </w:p>
    <w:p w:rsidR="00246BC6" w:rsidRPr="002A7017" w:rsidRDefault="00246BC6" w:rsidP="002C41CC">
      <w:pPr>
        <w:spacing w:line="360" w:lineRule="auto"/>
        <w:ind w:left="540" w:hanging="540"/>
        <w:jc w:val="center"/>
        <w:rPr>
          <w:b/>
        </w:rPr>
      </w:pPr>
      <w:r w:rsidRPr="002A7017">
        <w:rPr>
          <w:b/>
        </w:rPr>
        <w:t xml:space="preserve">AGENDA FOR </w:t>
      </w:r>
      <w:r w:rsidR="00A64C92" w:rsidRPr="002A7017">
        <w:rPr>
          <w:b/>
        </w:rPr>
        <w:t>CORE GROUP</w:t>
      </w:r>
    </w:p>
    <w:p w:rsidR="00246BC6" w:rsidRPr="002A7017" w:rsidRDefault="00246BC6" w:rsidP="0018085B">
      <w:pPr>
        <w:spacing w:line="360" w:lineRule="auto"/>
        <w:ind w:hanging="540"/>
        <w:rPr>
          <w:sz w:val="22"/>
          <w:szCs w:val="22"/>
        </w:rPr>
      </w:pPr>
    </w:p>
    <w:p w:rsidR="00D13E94" w:rsidRPr="002A7017" w:rsidRDefault="00D13E94" w:rsidP="00D13E94">
      <w:pPr>
        <w:numPr>
          <w:ilvl w:val="0"/>
          <w:numId w:val="6"/>
        </w:numPr>
        <w:spacing w:line="360" w:lineRule="auto"/>
        <w:rPr>
          <w:sz w:val="22"/>
          <w:szCs w:val="22"/>
        </w:rPr>
      </w:pPr>
      <w:r w:rsidRPr="002A7017">
        <w:rPr>
          <w:sz w:val="22"/>
          <w:szCs w:val="22"/>
        </w:rPr>
        <w:t>Introduction/A</w:t>
      </w:r>
      <w:r w:rsidR="002A7017">
        <w:rPr>
          <w:sz w:val="22"/>
          <w:szCs w:val="22"/>
        </w:rPr>
        <w:t>pologies</w:t>
      </w:r>
    </w:p>
    <w:p w:rsidR="00D13E94" w:rsidRPr="002A7017" w:rsidRDefault="00D13E94" w:rsidP="00D13E94">
      <w:pPr>
        <w:numPr>
          <w:ilvl w:val="0"/>
          <w:numId w:val="6"/>
        </w:numPr>
        <w:spacing w:line="360" w:lineRule="auto"/>
        <w:rPr>
          <w:sz w:val="22"/>
          <w:szCs w:val="22"/>
        </w:rPr>
      </w:pPr>
      <w:r w:rsidRPr="002A7017">
        <w:rPr>
          <w:sz w:val="22"/>
          <w:szCs w:val="22"/>
        </w:rPr>
        <w:t>Status of meetin</w:t>
      </w:r>
      <w:r w:rsidR="002A7017">
        <w:rPr>
          <w:sz w:val="22"/>
          <w:szCs w:val="22"/>
        </w:rPr>
        <w:t>g and confidentiality statement</w:t>
      </w:r>
    </w:p>
    <w:p w:rsidR="00A64C92" w:rsidRPr="002A7017" w:rsidRDefault="00A64C92" w:rsidP="00D13E94">
      <w:pPr>
        <w:numPr>
          <w:ilvl w:val="0"/>
          <w:numId w:val="6"/>
        </w:numPr>
        <w:spacing w:line="360" w:lineRule="auto"/>
        <w:rPr>
          <w:sz w:val="22"/>
          <w:szCs w:val="22"/>
        </w:rPr>
      </w:pPr>
      <w:r w:rsidRPr="002A7017">
        <w:rPr>
          <w:sz w:val="22"/>
          <w:szCs w:val="22"/>
        </w:rPr>
        <w:t xml:space="preserve">Agreement </w:t>
      </w:r>
      <w:r w:rsidR="00F3748C" w:rsidRPr="002A7017">
        <w:rPr>
          <w:sz w:val="22"/>
          <w:szCs w:val="22"/>
        </w:rPr>
        <w:t xml:space="preserve">of Chair and agreement </w:t>
      </w:r>
      <w:r w:rsidR="002A7017">
        <w:rPr>
          <w:sz w:val="22"/>
          <w:szCs w:val="22"/>
        </w:rPr>
        <w:t>who will take notes</w:t>
      </w:r>
    </w:p>
    <w:p w:rsidR="00E51C98" w:rsidRDefault="00E51C98" w:rsidP="00D13E94">
      <w:pPr>
        <w:numPr>
          <w:ilvl w:val="0"/>
          <w:numId w:val="6"/>
        </w:numPr>
        <w:spacing w:line="360" w:lineRule="auto"/>
        <w:rPr>
          <w:sz w:val="22"/>
          <w:szCs w:val="22"/>
        </w:rPr>
      </w:pPr>
      <w:r w:rsidRPr="002A7017">
        <w:rPr>
          <w:sz w:val="22"/>
          <w:szCs w:val="22"/>
        </w:rPr>
        <w:t>If this is the first Core Group, formulation of the Child Protection Plan</w:t>
      </w:r>
    </w:p>
    <w:p w:rsidR="00E51C98" w:rsidRPr="002A7017" w:rsidRDefault="00E51C98" w:rsidP="00E51C98">
      <w:pPr>
        <w:numPr>
          <w:ilvl w:val="1"/>
          <w:numId w:val="6"/>
        </w:numPr>
        <w:spacing w:line="360" w:lineRule="auto"/>
        <w:rPr>
          <w:sz w:val="22"/>
          <w:szCs w:val="22"/>
        </w:rPr>
      </w:pPr>
      <w:r w:rsidRPr="002A7017">
        <w:rPr>
          <w:sz w:val="22"/>
          <w:szCs w:val="22"/>
        </w:rPr>
        <w:t>Identification of risk factors;</w:t>
      </w:r>
    </w:p>
    <w:p w:rsidR="00E51C98" w:rsidRPr="002A7017" w:rsidRDefault="00E51C98" w:rsidP="00E51C98">
      <w:pPr>
        <w:numPr>
          <w:ilvl w:val="1"/>
          <w:numId w:val="6"/>
        </w:numPr>
        <w:spacing w:line="360" w:lineRule="auto"/>
        <w:rPr>
          <w:sz w:val="22"/>
          <w:szCs w:val="22"/>
        </w:rPr>
      </w:pPr>
      <w:r w:rsidRPr="002A7017">
        <w:rPr>
          <w:sz w:val="22"/>
          <w:szCs w:val="22"/>
        </w:rPr>
        <w:t>How will these be addressed;</w:t>
      </w:r>
    </w:p>
    <w:p w:rsidR="00E51C98" w:rsidRPr="002A7017" w:rsidRDefault="00E51C98" w:rsidP="00E51C98">
      <w:pPr>
        <w:numPr>
          <w:ilvl w:val="1"/>
          <w:numId w:val="6"/>
        </w:numPr>
        <w:spacing w:line="360" w:lineRule="auto"/>
        <w:rPr>
          <w:sz w:val="22"/>
          <w:szCs w:val="22"/>
        </w:rPr>
      </w:pPr>
      <w:r w:rsidRPr="002A7017">
        <w:rPr>
          <w:sz w:val="22"/>
          <w:szCs w:val="22"/>
        </w:rPr>
        <w:t>Who will address these;</w:t>
      </w:r>
    </w:p>
    <w:p w:rsidR="00E51C98" w:rsidRPr="002A7017" w:rsidRDefault="00E51C98" w:rsidP="00E51C98">
      <w:pPr>
        <w:numPr>
          <w:ilvl w:val="1"/>
          <w:numId w:val="6"/>
        </w:numPr>
        <w:spacing w:line="360" w:lineRule="auto"/>
        <w:rPr>
          <w:sz w:val="22"/>
          <w:szCs w:val="22"/>
        </w:rPr>
      </w:pPr>
      <w:r w:rsidRPr="002A7017">
        <w:rPr>
          <w:sz w:val="22"/>
          <w:szCs w:val="22"/>
        </w:rPr>
        <w:t>Timescale/frequency;</w:t>
      </w:r>
    </w:p>
    <w:p w:rsidR="00E51C98" w:rsidRPr="002A7017" w:rsidRDefault="002A7017" w:rsidP="00E51C98">
      <w:pPr>
        <w:numPr>
          <w:ilvl w:val="1"/>
          <w:numId w:val="6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Outcome.</w:t>
      </w:r>
    </w:p>
    <w:p w:rsidR="00A64C92" w:rsidRPr="002A7017" w:rsidRDefault="00E51C98" w:rsidP="0018085B">
      <w:pPr>
        <w:numPr>
          <w:ilvl w:val="0"/>
          <w:numId w:val="6"/>
        </w:numPr>
        <w:spacing w:line="360" w:lineRule="auto"/>
        <w:rPr>
          <w:sz w:val="22"/>
          <w:szCs w:val="22"/>
        </w:rPr>
      </w:pPr>
      <w:r w:rsidRPr="002A7017">
        <w:rPr>
          <w:sz w:val="22"/>
          <w:szCs w:val="22"/>
        </w:rPr>
        <w:t>If this is not the first Core Group a r</w:t>
      </w:r>
      <w:r w:rsidR="00A64C92" w:rsidRPr="002A7017">
        <w:rPr>
          <w:sz w:val="22"/>
          <w:szCs w:val="22"/>
        </w:rPr>
        <w:t xml:space="preserve">eview of previously agreed Child Protection Plan </w:t>
      </w:r>
    </w:p>
    <w:p w:rsidR="00A64C92" w:rsidRPr="002A7017" w:rsidRDefault="00A64C92" w:rsidP="00A64C92">
      <w:pPr>
        <w:numPr>
          <w:ilvl w:val="1"/>
          <w:numId w:val="6"/>
        </w:numPr>
        <w:spacing w:line="360" w:lineRule="auto"/>
        <w:rPr>
          <w:sz w:val="22"/>
          <w:szCs w:val="22"/>
        </w:rPr>
      </w:pPr>
      <w:r w:rsidRPr="002A7017">
        <w:rPr>
          <w:sz w:val="22"/>
          <w:szCs w:val="22"/>
        </w:rPr>
        <w:t>Progress on all actions/interventions</w:t>
      </w:r>
      <w:r w:rsidR="00DE3682" w:rsidRPr="002A7017">
        <w:rPr>
          <w:sz w:val="22"/>
          <w:szCs w:val="22"/>
        </w:rPr>
        <w:t>;</w:t>
      </w:r>
    </w:p>
    <w:p w:rsidR="00A64C92" w:rsidRPr="002A7017" w:rsidRDefault="00A64C92" w:rsidP="00A64C92">
      <w:pPr>
        <w:numPr>
          <w:ilvl w:val="1"/>
          <w:numId w:val="6"/>
        </w:numPr>
        <w:spacing w:line="360" w:lineRule="auto"/>
        <w:rPr>
          <w:sz w:val="22"/>
          <w:szCs w:val="22"/>
        </w:rPr>
      </w:pPr>
      <w:r w:rsidRPr="002A7017">
        <w:rPr>
          <w:sz w:val="22"/>
          <w:szCs w:val="22"/>
        </w:rPr>
        <w:t>What has worked;</w:t>
      </w:r>
    </w:p>
    <w:p w:rsidR="00A64C92" w:rsidRPr="002A7017" w:rsidRDefault="00A64C92" w:rsidP="00A64C92">
      <w:pPr>
        <w:numPr>
          <w:ilvl w:val="1"/>
          <w:numId w:val="6"/>
        </w:numPr>
        <w:spacing w:line="360" w:lineRule="auto"/>
        <w:rPr>
          <w:sz w:val="22"/>
          <w:szCs w:val="22"/>
        </w:rPr>
      </w:pPr>
      <w:r w:rsidRPr="002A7017">
        <w:rPr>
          <w:sz w:val="22"/>
          <w:szCs w:val="22"/>
        </w:rPr>
        <w:t>What hasn’t</w:t>
      </w:r>
      <w:r w:rsidR="00DE3682" w:rsidRPr="002A7017">
        <w:rPr>
          <w:sz w:val="22"/>
          <w:szCs w:val="22"/>
        </w:rPr>
        <w:t xml:space="preserve"> worked and why;</w:t>
      </w:r>
    </w:p>
    <w:p w:rsidR="00A64C92" w:rsidRPr="002A7017" w:rsidRDefault="00A64C92" w:rsidP="00A64C92">
      <w:pPr>
        <w:numPr>
          <w:ilvl w:val="1"/>
          <w:numId w:val="6"/>
        </w:numPr>
        <w:spacing w:line="360" w:lineRule="auto"/>
        <w:rPr>
          <w:sz w:val="22"/>
          <w:szCs w:val="22"/>
        </w:rPr>
      </w:pPr>
      <w:r w:rsidRPr="002A7017">
        <w:rPr>
          <w:sz w:val="22"/>
          <w:szCs w:val="22"/>
        </w:rPr>
        <w:t xml:space="preserve">Any </w:t>
      </w:r>
      <w:r w:rsidR="00B678B0" w:rsidRPr="002A7017">
        <w:rPr>
          <w:sz w:val="22"/>
          <w:szCs w:val="22"/>
        </w:rPr>
        <w:t>new risks</w:t>
      </w:r>
      <w:r w:rsidRPr="002A7017">
        <w:rPr>
          <w:sz w:val="22"/>
          <w:szCs w:val="22"/>
        </w:rPr>
        <w:t xml:space="preserve"> identified and how these will be addressed</w:t>
      </w:r>
      <w:r w:rsidR="00DE3682" w:rsidRPr="002A7017">
        <w:rPr>
          <w:sz w:val="22"/>
          <w:szCs w:val="22"/>
        </w:rPr>
        <w:t>;</w:t>
      </w:r>
    </w:p>
    <w:p w:rsidR="00A64C92" w:rsidRPr="002A7017" w:rsidRDefault="00A64C92" w:rsidP="00A64C92">
      <w:pPr>
        <w:numPr>
          <w:ilvl w:val="1"/>
          <w:numId w:val="6"/>
        </w:numPr>
        <w:spacing w:line="360" w:lineRule="auto"/>
        <w:rPr>
          <w:sz w:val="22"/>
          <w:szCs w:val="22"/>
        </w:rPr>
      </w:pPr>
      <w:r w:rsidRPr="002A7017">
        <w:rPr>
          <w:sz w:val="22"/>
          <w:szCs w:val="22"/>
        </w:rPr>
        <w:t>Remo</w:t>
      </w:r>
      <w:r w:rsidR="00B678B0" w:rsidRPr="002A7017">
        <w:rPr>
          <w:sz w:val="22"/>
          <w:szCs w:val="22"/>
        </w:rPr>
        <w:t>val of completed actions and adj</w:t>
      </w:r>
      <w:r w:rsidRPr="002A7017">
        <w:rPr>
          <w:sz w:val="22"/>
          <w:szCs w:val="22"/>
        </w:rPr>
        <w:t>ustment of actions/interventions required for the forthcoming period of work, including roles and timescales</w:t>
      </w:r>
    </w:p>
    <w:p w:rsidR="00A64C92" w:rsidRPr="002A7017" w:rsidRDefault="00B678B0" w:rsidP="00A64C92">
      <w:pPr>
        <w:numPr>
          <w:ilvl w:val="1"/>
          <w:numId w:val="6"/>
        </w:numPr>
        <w:spacing w:line="360" w:lineRule="auto"/>
        <w:rPr>
          <w:sz w:val="22"/>
          <w:szCs w:val="22"/>
        </w:rPr>
      </w:pPr>
      <w:r w:rsidRPr="002A7017">
        <w:rPr>
          <w:sz w:val="22"/>
          <w:szCs w:val="22"/>
        </w:rPr>
        <w:t>Contingency plans if elements of the Plan fail.</w:t>
      </w:r>
    </w:p>
    <w:p w:rsidR="0018085B" w:rsidRPr="002A7017" w:rsidRDefault="00A64C92" w:rsidP="0018085B">
      <w:pPr>
        <w:numPr>
          <w:ilvl w:val="0"/>
          <w:numId w:val="6"/>
        </w:numPr>
        <w:spacing w:line="360" w:lineRule="auto"/>
        <w:rPr>
          <w:sz w:val="22"/>
          <w:szCs w:val="22"/>
        </w:rPr>
      </w:pPr>
      <w:r w:rsidRPr="002A7017">
        <w:rPr>
          <w:sz w:val="22"/>
          <w:szCs w:val="22"/>
        </w:rPr>
        <w:t>Views of child, parents and carers</w:t>
      </w:r>
    </w:p>
    <w:p w:rsidR="00D13E94" w:rsidRPr="002A7017" w:rsidRDefault="00B678B0" w:rsidP="00B678B0">
      <w:pPr>
        <w:numPr>
          <w:ilvl w:val="0"/>
          <w:numId w:val="6"/>
        </w:numPr>
        <w:spacing w:line="360" w:lineRule="auto"/>
        <w:rPr>
          <w:sz w:val="22"/>
          <w:szCs w:val="22"/>
        </w:rPr>
      </w:pPr>
      <w:r w:rsidRPr="002A7017">
        <w:rPr>
          <w:sz w:val="22"/>
          <w:szCs w:val="22"/>
        </w:rPr>
        <w:t>How to keep the child and family informed about the Plan if they are not able to attend or are not part of the Core Group</w:t>
      </w:r>
    </w:p>
    <w:p w:rsidR="00B678B0" w:rsidRPr="002A7017" w:rsidRDefault="00B678B0" w:rsidP="00B678B0">
      <w:pPr>
        <w:numPr>
          <w:ilvl w:val="0"/>
          <w:numId w:val="6"/>
        </w:numPr>
        <w:spacing w:line="360" w:lineRule="auto"/>
        <w:rPr>
          <w:sz w:val="22"/>
          <w:szCs w:val="22"/>
        </w:rPr>
      </w:pPr>
      <w:r w:rsidRPr="002A7017">
        <w:rPr>
          <w:sz w:val="22"/>
          <w:szCs w:val="22"/>
        </w:rPr>
        <w:t xml:space="preserve">Any disagreements about the Plan should be noted in writing and the Chair should ensure that any disagreements/conflicts of interest do not undermine the </w:t>
      </w:r>
      <w:proofErr w:type="gramStart"/>
      <w:r w:rsidRPr="002A7017">
        <w:rPr>
          <w:sz w:val="22"/>
          <w:szCs w:val="22"/>
        </w:rPr>
        <w:t>best</w:t>
      </w:r>
      <w:proofErr w:type="gramEnd"/>
      <w:r w:rsidRPr="002A7017">
        <w:rPr>
          <w:sz w:val="22"/>
          <w:szCs w:val="22"/>
        </w:rPr>
        <w:t xml:space="preserve"> interests of the Child.</w:t>
      </w:r>
    </w:p>
    <w:p w:rsidR="00B678B0" w:rsidRPr="002A7017" w:rsidRDefault="00B678B0" w:rsidP="00B678B0">
      <w:pPr>
        <w:numPr>
          <w:ilvl w:val="0"/>
          <w:numId w:val="6"/>
        </w:numPr>
        <w:spacing w:line="360" w:lineRule="auto"/>
        <w:rPr>
          <w:sz w:val="22"/>
          <w:szCs w:val="22"/>
        </w:rPr>
      </w:pPr>
      <w:r w:rsidRPr="002A7017">
        <w:rPr>
          <w:sz w:val="22"/>
          <w:szCs w:val="22"/>
        </w:rPr>
        <w:t>Identify agencies and other people who are not members of the Core Group but require a copy of the notes and a copy of the revised Child Protection Plan.</w:t>
      </w:r>
    </w:p>
    <w:p w:rsidR="00B678B0" w:rsidRPr="002A7017" w:rsidRDefault="00B678B0" w:rsidP="00B678B0">
      <w:pPr>
        <w:numPr>
          <w:ilvl w:val="0"/>
          <w:numId w:val="6"/>
        </w:numPr>
        <w:spacing w:line="360" w:lineRule="auto"/>
        <w:rPr>
          <w:sz w:val="22"/>
          <w:szCs w:val="22"/>
        </w:rPr>
      </w:pPr>
      <w:r w:rsidRPr="002A7017">
        <w:rPr>
          <w:sz w:val="22"/>
          <w:szCs w:val="22"/>
        </w:rPr>
        <w:t>Where this is the last Core Group prior to a Review Child Protection Conference a Core Group recommendation as to whether the Child Protection Plan should continue is required.</w:t>
      </w:r>
    </w:p>
    <w:p w:rsidR="00D13E94" w:rsidRPr="002A7017" w:rsidRDefault="00D13E94" w:rsidP="0018085B">
      <w:pPr>
        <w:numPr>
          <w:ilvl w:val="0"/>
          <w:numId w:val="6"/>
        </w:numPr>
        <w:spacing w:line="360" w:lineRule="auto"/>
        <w:rPr>
          <w:sz w:val="22"/>
          <w:szCs w:val="22"/>
        </w:rPr>
      </w:pPr>
      <w:r w:rsidRPr="002A7017">
        <w:rPr>
          <w:sz w:val="22"/>
          <w:szCs w:val="22"/>
        </w:rPr>
        <w:t>Any Other Business</w:t>
      </w:r>
      <w:r w:rsidR="0036065A" w:rsidRPr="002A7017">
        <w:rPr>
          <w:sz w:val="22"/>
          <w:szCs w:val="22"/>
        </w:rPr>
        <w:t>.</w:t>
      </w:r>
    </w:p>
    <w:p w:rsidR="00A64C92" w:rsidRPr="002A7017" w:rsidRDefault="00A64C92" w:rsidP="00A64C92">
      <w:pPr>
        <w:numPr>
          <w:ilvl w:val="0"/>
          <w:numId w:val="6"/>
        </w:numPr>
        <w:spacing w:line="360" w:lineRule="auto"/>
        <w:rPr>
          <w:sz w:val="22"/>
          <w:szCs w:val="22"/>
        </w:rPr>
      </w:pPr>
      <w:r w:rsidRPr="002A7017">
        <w:rPr>
          <w:sz w:val="22"/>
          <w:szCs w:val="22"/>
        </w:rPr>
        <w:t xml:space="preserve">Agreement of date, time and venue for next meeting. </w:t>
      </w:r>
    </w:p>
    <w:p w:rsidR="00DE3682" w:rsidRPr="002A7017" w:rsidRDefault="00DE3682" w:rsidP="0018085B">
      <w:pPr>
        <w:spacing w:line="360" w:lineRule="auto"/>
        <w:rPr>
          <w:b/>
          <w:sz w:val="22"/>
          <w:szCs w:val="22"/>
        </w:rPr>
      </w:pPr>
    </w:p>
    <w:p w:rsidR="00E51C98" w:rsidRPr="002A7017" w:rsidRDefault="00E51C98" w:rsidP="0018085B">
      <w:pPr>
        <w:spacing w:line="360" w:lineRule="auto"/>
        <w:rPr>
          <w:b/>
          <w:sz w:val="22"/>
          <w:szCs w:val="22"/>
        </w:rPr>
      </w:pPr>
    </w:p>
    <w:p w:rsidR="00E51C98" w:rsidRDefault="00E51C98" w:rsidP="0018085B">
      <w:pPr>
        <w:spacing w:line="360" w:lineRule="auto"/>
        <w:rPr>
          <w:b/>
          <w:sz w:val="22"/>
          <w:szCs w:val="22"/>
        </w:rPr>
      </w:pPr>
    </w:p>
    <w:p w:rsidR="002A7017" w:rsidRDefault="002A7017" w:rsidP="0018085B">
      <w:pPr>
        <w:spacing w:line="360" w:lineRule="auto"/>
        <w:rPr>
          <w:b/>
          <w:sz w:val="22"/>
          <w:szCs w:val="22"/>
        </w:rPr>
      </w:pPr>
    </w:p>
    <w:p w:rsidR="002A7017" w:rsidRPr="002A7017" w:rsidRDefault="002A7017" w:rsidP="0018085B">
      <w:pPr>
        <w:spacing w:line="360" w:lineRule="auto"/>
        <w:rPr>
          <w:b/>
          <w:sz w:val="22"/>
          <w:szCs w:val="22"/>
        </w:rPr>
      </w:pPr>
    </w:p>
    <w:p w:rsidR="0018085B" w:rsidRPr="002A7017" w:rsidRDefault="0018085B" w:rsidP="0018085B">
      <w:pPr>
        <w:spacing w:line="360" w:lineRule="auto"/>
        <w:rPr>
          <w:b/>
          <w:sz w:val="22"/>
          <w:szCs w:val="22"/>
        </w:rPr>
      </w:pPr>
      <w:r w:rsidRPr="002A7017">
        <w:rPr>
          <w:b/>
          <w:sz w:val="22"/>
          <w:szCs w:val="22"/>
        </w:rPr>
        <w:t xml:space="preserve">Notes </w:t>
      </w:r>
      <w:r w:rsidR="00A64C92" w:rsidRPr="002A7017">
        <w:rPr>
          <w:b/>
          <w:sz w:val="22"/>
          <w:szCs w:val="22"/>
        </w:rPr>
        <w:t>for Agencies/Professionals:</w:t>
      </w:r>
    </w:p>
    <w:p w:rsidR="00A64C92" w:rsidRPr="002A7017" w:rsidRDefault="00A64C92" w:rsidP="0018085B">
      <w:pPr>
        <w:rPr>
          <w:sz w:val="22"/>
          <w:szCs w:val="22"/>
        </w:rPr>
      </w:pPr>
    </w:p>
    <w:p w:rsidR="00A64C92" w:rsidRPr="002A7017" w:rsidRDefault="00A64C92" w:rsidP="0018085B">
      <w:pPr>
        <w:rPr>
          <w:sz w:val="22"/>
          <w:szCs w:val="22"/>
        </w:rPr>
      </w:pPr>
      <w:r w:rsidRPr="002A7017">
        <w:rPr>
          <w:sz w:val="22"/>
          <w:szCs w:val="22"/>
        </w:rPr>
        <w:t>Chair will emphasise the meeting's confidential nature and in what circumstances information can be shared with non Core Group Members.</w:t>
      </w:r>
      <w:r w:rsidR="00B678B0" w:rsidRPr="002A7017">
        <w:rPr>
          <w:sz w:val="22"/>
          <w:szCs w:val="22"/>
        </w:rPr>
        <w:t xml:space="preserve"> No new significant information should be shared with the child or parents at a Core Group.  Sensitive matters should be discussed with them in advance and in a more private setting.  The notes of any previous Core Group will also be considered.</w:t>
      </w:r>
    </w:p>
    <w:p w:rsidR="00B678B0" w:rsidRPr="002A7017" w:rsidRDefault="00B678B0" w:rsidP="0018085B">
      <w:pPr>
        <w:rPr>
          <w:sz w:val="22"/>
          <w:szCs w:val="22"/>
        </w:rPr>
      </w:pPr>
    </w:p>
    <w:p w:rsidR="00B678B0" w:rsidRPr="002A7017" w:rsidRDefault="00B678B0" w:rsidP="0018085B">
      <w:pPr>
        <w:rPr>
          <w:sz w:val="22"/>
          <w:szCs w:val="22"/>
        </w:rPr>
      </w:pPr>
      <w:r w:rsidRPr="002A7017">
        <w:rPr>
          <w:sz w:val="22"/>
          <w:szCs w:val="22"/>
        </w:rPr>
        <w:t>A progress report will be required from an absent member.</w:t>
      </w:r>
    </w:p>
    <w:p w:rsidR="00A64C92" w:rsidRPr="002A7017" w:rsidRDefault="00A64C92" w:rsidP="0018085B">
      <w:pPr>
        <w:rPr>
          <w:sz w:val="22"/>
          <w:szCs w:val="22"/>
        </w:rPr>
      </w:pPr>
    </w:p>
    <w:p w:rsidR="0018085B" w:rsidRPr="002A7017" w:rsidRDefault="00DE3682" w:rsidP="00DE3682">
      <w:pPr>
        <w:rPr>
          <w:sz w:val="22"/>
          <w:szCs w:val="22"/>
        </w:rPr>
      </w:pPr>
      <w:r w:rsidRPr="002A7017">
        <w:rPr>
          <w:sz w:val="22"/>
          <w:szCs w:val="22"/>
        </w:rPr>
        <w:t>The notes of the Core Group meeting should be given to the Chair for typing and distribution.</w:t>
      </w:r>
    </w:p>
    <w:p w:rsidR="00E51C98" w:rsidRPr="002A7017" w:rsidRDefault="00E51C98" w:rsidP="00DE3682">
      <w:pPr>
        <w:rPr>
          <w:sz w:val="22"/>
          <w:szCs w:val="22"/>
        </w:rPr>
      </w:pPr>
    </w:p>
    <w:p w:rsidR="00E51C98" w:rsidRPr="002A7017" w:rsidRDefault="00E51C98" w:rsidP="00DE3682">
      <w:pPr>
        <w:rPr>
          <w:sz w:val="19"/>
          <w:szCs w:val="19"/>
          <w:lang/>
        </w:rPr>
      </w:pPr>
      <w:r w:rsidRPr="002A7017">
        <w:rPr>
          <w:sz w:val="22"/>
          <w:szCs w:val="22"/>
        </w:rPr>
        <w:t>Where this is the last Core Group and a professional/agency has not attended they will be required to submit a written report to the Review Child Protection Conference using the standard report proforma within 48 hours of the Conference.</w:t>
      </w:r>
    </w:p>
    <w:sectPr w:rsidR="00E51C98" w:rsidRPr="002A7017" w:rsidSect="0018085B">
      <w:footerReference w:type="default" r:id="rId8"/>
      <w:pgSz w:w="11906" w:h="16838"/>
      <w:pgMar w:top="899" w:right="1800" w:bottom="1079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4395" w:rsidRDefault="00E64395">
      <w:r>
        <w:separator/>
      </w:r>
    </w:p>
  </w:endnote>
  <w:endnote w:type="continuationSeparator" w:id="0">
    <w:p w:rsidR="00E64395" w:rsidRDefault="00E643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8B0" w:rsidRPr="00A00FFC" w:rsidRDefault="00DE3682" w:rsidP="00A00FFC">
    <w:pPr>
      <w:pStyle w:val="Footer"/>
      <w:jc w:val="right"/>
      <w:rPr>
        <w:b/>
        <w:sz w:val="18"/>
        <w:szCs w:val="18"/>
      </w:rPr>
    </w:pPr>
    <w:r>
      <w:rPr>
        <w:b/>
        <w:sz w:val="18"/>
        <w:szCs w:val="18"/>
      </w:rPr>
      <w:t xml:space="preserve">Core Group </w:t>
    </w:r>
    <w:r w:rsidR="00E51C98">
      <w:rPr>
        <w:b/>
        <w:sz w:val="18"/>
        <w:szCs w:val="18"/>
      </w:rPr>
      <w:t xml:space="preserve">Agenda </w:t>
    </w:r>
    <w:r w:rsidR="001C157A">
      <w:rPr>
        <w:b/>
        <w:sz w:val="18"/>
        <w:szCs w:val="18"/>
      </w:rPr>
      <w:t>Feb 2014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4395" w:rsidRDefault="00E64395">
      <w:r>
        <w:separator/>
      </w:r>
    </w:p>
  </w:footnote>
  <w:footnote w:type="continuationSeparator" w:id="0">
    <w:p w:rsidR="00E64395" w:rsidRDefault="00E643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F72D4"/>
    <w:multiLevelType w:val="hybridMultilevel"/>
    <w:tmpl w:val="57D2829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114790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5151B81"/>
    <w:multiLevelType w:val="hybridMultilevel"/>
    <w:tmpl w:val="D3D8B272"/>
    <w:lvl w:ilvl="0" w:tplc="E114790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5A030AA"/>
    <w:multiLevelType w:val="hybridMultilevel"/>
    <w:tmpl w:val="644C348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1925D28"/>
    <w:multiLevelType w:val="hybridMultilevel"/>
    <w:tmpl w:val="132AB88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1527282"/>
    <w:multiLevelType w:val="hybridMultilevel"/>
    <w:tmpl w:val="4FCA64E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729812F1"/>
    <w:multiLevelType w:val="hybridMultilevel"/>
    <w:tmpl w:val="D6003DF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4FDF"/>
    <w:rsid w:val="00040747"/>
    <w:rsid w:val="000471B4"/>
    <w:rsid w:val="00050D40"/>
    <w:rsid w:val="00091BE7"/>
    <w:rsid w:val="000A5F30"/>
    <w:rsid w:val="000B374C"/>
    <w:rsid w:val="000C039D"/>
    <w:rsid w:val="000D5577"/>
    <w:rsid w:val="000F0EB4"/>
    <w:rsid w:val="000F576A"/>
    <w:rsid w:val="00114C94"/>
    <w:rsid w:val="0012394B"/>
    <w:rsid w:val="00145DE5"/>
    <w:rsid w:val="00170C42"/>
    <w:rsid w:val="0018085B"/>
    <w:rsid w:val="00193EF8"/>
    <w:rsid w:val="0019770A"/>
    <w:rsid w:val="001A4EC3"/>
    <w:rsid w:val="001A717E"/>
    <w:rsid w:val="001B0759"/>
    <w:rsid w:val="001B245C"/>
    <w:rsid w:val="001B3A51"/>
    <w:rsid w:val="001C157A"/>
    <w:rsid w:val="001C7FE8"/>
    <w:rsid w:val="001D39DE"/>
    <w:rsid w:val="001E1F4A"/>
    <w:rsid w:val="001E35FE"/>
    <w:rsid w:val="00200B94"/>
    <w:rsid w:val="00205484"/>
    <w:rsid w:val="00206072"/>
    <w:rsid w:val="00214FDF"/>
    <w:rsid w:val="00235663"/>
    <w:rsid w:val="00242EFF"/>
    <w:rsid w:val="00246BC6"/>
    <w:rsid w:val="002A2C21"/>
    <w:rsid w:val="002A7017"/>
    <w:rsid w:val="002A7AE0"/>
    <w:rsid w:val="002B3BD7"/>
    <w:rsid w:val="002C196B"/>
    <w:rsid w:val="002C2B79"/>
    <w:rsid w:val="002C41CC"/>
    <w:rsid w:val="002D13F0"/>
    <w:rsid w:val="002D2A0B"/>
    <w:rsid w:val="002F26E2"/>
    <w:rsid w:val="00302672"/>
    <w:rsid w:val="00311D45"/>
    <w:rsid w:val="003318DB"/>
    <w:rsid w:val="00351491"/>
    <w:rsid w:val="00357880"/>
    <w:rsid w:val="0036065A"/>
    <w:rsid w:val="00385C6C"/>
    <w:rsid w:val="00392FC9"/>
    <w:rsid w:val="00395C77"/>
    <w:rsid w:val="00396F01"/>
    <w:rsid w:val="003B4404"/>
    <w:rsid w:val="003C1DFA"/>
    <w:rsid w:val="003D084B"/>
    <w:rsid w:val="00403DCC"/>
    <w:rsid w:val="00405D0A"/>
    <w:rsid w:val="004211F8"/>
    <w:rsid w:val="00427083"/>
    <w:rsid w:val="00427EC9"/>
    <w:rsid w:val="0046019F"/>
    <w:rsid w:val="00477725"/>
    <w:rsid w:val="004837B6"/>
    <w:rsid w:val="00486FF6"/>
    <w:rsid w:val="004934EF"/>
    <w:rsid w:val="00497B8F"/>
    <w:rsid w:val="004A460D"/>
    <w:rsid w:val="004B6A76"/>
    <w:rsid w:val="004C6D1D"/>
    <w:rsid w:val="004D3C58"/>
    <w:rsid w:val="004D78F1"/>
    <w:rsid w:val="004D7D1D"/>
    <w:rsid w:val="004E4418"/>
    <w:rsid w:val="004E4648"/>
    <w:rsid w:val="004F2FC4"/>
    <w:rsid w:val="0050190A"/>
    <w:rsid w:val="00504015"/>
    <w:rsid w:val="005268E4"/>
    <w:rsid w:val="0055085B"/>
    <w:rsid w:val="00567AF7"/>
    <w:rsid w:val="00570EF7"/>
    <w:rsid w:val="005826CF"/>
    <w:rsid w:val="005852C6"/>
    <w:rsid w:val="005A2DC7"/>
    <w:rsid w:val="005A750A"/>
    <w:rsid w:val="005D2F90"/>
    <w:rsid w:val="005D4079"/>
    <w:rsid w:val="005D68FC"/>
    <w:rsid w:val="005E06C0"/>
    <w:rsid w:val="005E5C0E"/>
    <w:rsid w:val="005F6D6A"/>
    <w:rsid w:val="006074FC"/>
    <w:rsid w:val="00651A60"/>
    <w:rsid w:val="006816E5"/>
    <w:rsid w:val="00685115"/>
    <w:rsid w:val="00691AD6"/>
    <w:rsid w:val="0069752C"/>
    <w:rsid w:val="006A23B2"/>
    <w:rsid w:val="006B7F53"/>
    <w:rsid w:val="006B7F7A"/>
    <w:rsid w:val="006F0532"/>
    <w:rsid w:val="0073245F"/>
    <w:rsid w:val="00733452"/>
    <w:rsid w:val="00763BED"/>
    <w:rsid w:val="00765C6F"/>
    <w:rsid w:val="007A3263"/>
    <w:rsid w:val="007B021D"/>
    <w:rsid w:val="007C4208"/>
    <w:rsid w:val="007C7823"/>
    <w:rsid w:val="007D1C94"/>
    <w:rsid w:val="007D731A"/>
    <w:rsid w:val="00802DCA"/>
    <w:rsid w:val="00827664"/>
    <w:rsid w:val="0083332C"/>
    <w:rsid w:val="0083352D"/>
    <w:rsid w:val="0086046F"/>
    <w:rsid w:val="008645B8"/>
    <w:rsid w:val="00874C0A"/>
    <w:rsid w:val="00877761"/>
    <w:rsid w:val="008864F2"/>
    <w:rsid w:val="00892903"/>
    <w:rsid w:val="008A0DAD"/>
    <w:rsid w:val="008A22D6"/>
    <w:rsid w:val="008A4B6A"/>
    <w:rsid w:val="008B234C"/>
    <w:rsid w:val="008B470E"/>
    <w:rsid w:val="008B5935"/>
    <w:rsid w:val="008B5A41"/>
    <w:rsid w:val="008C00E5"/>
    <w:rsid w:val="008C0762"/>
    <w:rsid w:val="008E0F27"/>
    <w:rsid w:val="008E3BEF"/>
    <w:rsid w:val="008E4D8D"/>
    <w:rsid w:val="008E5052"/>
    <w:rsid w:val="008F013C"/>
    <w:rsid w:val="00917227"/>
    <w:rsid w:val="0092031B"/>
    <w:rsid w:val="00923ABE"/>
    <w:rsid w:val="0092418F"/>
    <w:rsid w:val="00925D3D"/>
    <w:rsid w:val="00926C14"/>
    <w:rsid w:val="00934448"/>
    <w:rsid w:val="0094547C"/>
    <w:rsid w:val="00972280"/>
    <w:rsid w:val="00974FA3"/>
    <w:rsid w:val="009A5743"/>
    <w:rsid w:val="009D5426"/>
    <w:rsid w:val="009E216B"/>
    <w:rsid w:val="009F2AAC"/>
    <w:rsid w:val="00A00FFC"/>
    <w:rsid w:val="00A10FF0"/>
    <w:rsid w:val="00A11B2A"/>
    <w:rsid w:val="00A141AC"/>
    <w:rsid w:val="00A23CA8"/>
    <w:rsid w:val="00A37011"/>
    <w:rsid w:val="00A4490D"/>
    <w:rsid w:val="00A4596B"/>
    <w:rsid w:val="00A50247"/>
    <w:rsid w:val="00A5590C"/>
    <w:rsid w:val="00A64C92"/>
    <w:rsid w:val="00A67627"/>
    <w:rsid w:val="00A75DCE"/>
    <w:rsid w:val="00A83FC6"/>
    <w:rsid w:val="00A921D6"/>
    <w:rsid w:val="00AA4757"/>
    <w:rsid w:val="00AC44FE"/>
    <w:rsid w:val="00AD3C91"/>
    <w:rsid w:val="00AF1ECD"/>
    <w:rsid w:val="00AF4D8D"/>
    <w:rsid w:val="00AF68CE"/>
    <w:rsid w:val="00B15E1B"/>
    <w:rsid w:val="00B20068"/>
    <w:rsid w:val="00B25103"/>
    <w:rsid w:val="00B32C9E"/>
    <w:rsid w:val="00B55F60"/>
    <w:rsid w:val="00B6266B"/>
    <w:rsid w:val="00B678B0"/>
    <w:rsid w:val="00B95094"/>
    <w:rsid w:val="00BB1454"/>
    <w:rsid w:val="00BB58D8"/>
    <w:rsid w:val="00BC03E4"/>
    <w:rsid w:val="00BE0E13"/>
    <w:rsid w:val="00BE1D6D"/>
    <w:rsid w:val="00BE3EA2"/>
    <w:rsid w:val="00C02967"/>
    <w:rsid w:val="00C11786"/>
    <w:rsid w:val="00C1676C"/>
    <w:rsid w:val="00C27C2E"/>
    <w:rsid w:val="00C57430"/>
    <w:rsid w:val="00C57F63"/>
    <w:rsid w:val="00C6174D"/>
    <w:rsid w:val="00C64974"/>
    <w:rsid w:val="00C85531"/>
    <w:rsid w:val="00CB0047"/>
    <w:rsid w:val="00CC66D7"/>
    <w:rsid w:val="00CD404B"/>
    <w:rsid w:val="00CE7633"/>
    <w:rsid w:val="00CE7CC5"/>
    <w:rsid w:val="00D13E94"/>
    <w:rsid w:val="00D227A8"/>
    <w:rsid w:val="00D3492A"/>
    <w:rsid w:val="00D60B4A"/>
    <w:rsid w:val="00D675C7"/>
    <w:rsid w:val="00D677B0"/>
    <w:rsid w:val="00D75E2D"/>
    <w:rsid w:val="00D77539"/>
    <w:rsid w:val="00D822AF"/>
    <w:rsid w:val="00D8792D"/>
    <w:rsid w:val="00D90DCD"/>
    <w:rsid w:val="00DA759E"/>
    <w:rsid w:val="00DB5363"/>
    <w:rsid w:val="00DC1EB7"/>
    <w:rsid w:val="00DC7415"/>
    <w:rsid w:val="00DE3682"/>
    <w:rsid w:val="00DE7A07"/>
    <w:rsid w:val="00E140AF"/>
    <w:rsid w:val="00E302AC"/>
    <w:rsid w:val="00E3404D"/>
    <w:rsid w:val="00E34129"/>
    <w:rsid w:val="00E44D09"/>
    <w:rsid w:val="00E51C98"/>
    <w:rsid w:val="00E527FA"/>
    <w:rsid w:val="00E64395"/>
    <w:rsid w:val="00E83B01"/>
    <w:rsid w:val="00E92CD9"/>
    <w:rsid w:val="00E92F47"/>
    <w:rsid w:val="00EA4373"/>
    <w:rsid w:val="00EA5B90"/>
    <w:rsid w:val="00EA73FC"/>
    <w:rsid w:val="00EB5F93"/>
    <w:rsid w:val="00EE063B"/>
    <w:rsid w:val="00F01116"/>
    <w:rsid w:val="00F05703"/>
    <w:rsid w:val="00F14798"/>
    <w:rsid w:val="00F168AC"/>
    <w:rsid w:val="00F351CE"/>
    <w:rsid w:val="00F3748C"/>
    <w:rsid w:val="00F700CD"/>
    <w:rsid w:val="00F77898"/>
    <w:rsid w:val="00F8145F"/>
    <w:rsid w:val="00F82728"/>
    <w:rsid w:val="00F87721"/>
    <w:rsid w:val="00F90D2B"/>
    <w:rsid w:val="00F9251A"/>
    <w:rsid w:val="00FB0FCC"/>
    <w:rsid w:val="00FB2F3F"/>
    <w:rsid w:val="00FB57FD"/>
    <w:rsid w:val="00FC24F2"/>
    <w:rsid w:val="00FD70C2"/>
    <w:rsid w:val="00FF40B0"/>
    <w:rsid w:val="00FF5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385C6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85C6C"/>
    <w:pPr>
      <w:tabs>
        <w:tab w:val="center" w:pos="4153"/>
        <w:tab w:val="right" w:pos="8306"/>
      </w:tabs>
    </w:pPr>
  </w:style>
  <w:style w:type="character" w:styleId="CommentReference">
    <w:name w:val="annotation reference"/>
    <w:basedOn w:val="DefaultParagraphFont"/>
    <w:uiPriority w:val="99"/>
    <w:semiHidden/>
    <w:unhideWhenUsed/>
    <w:rsid w:val="00D13E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3E9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3E94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3E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3E9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3E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E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402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LANCASHIRE SAFEGUARDING CHILDREN BOARD</vt:lpstr>
    </vt:vector>
  </TitlesOfParts>
  <Company>Lancashire County Council</Company>
  <LinksUpToDate>false</LinksUpToDate>
  <CharactersWithSpaces>2356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LANCASHIRE SAFEGUARDING CHILDREN BOARD</dc:title>
  <dc:subject/>
  <dc:creator>sschksso</dc:creator>
  <cp:keywords/>
  <dc:description/>
  <cp:lastModifiedBy>User</cp:lastModifiedBy>
  <cp:revision>2</cp:revision>
  <cp:lastPrinted>2007-11-13T15:22:00Z</cp:lastPrinted>
  <dcterms:created xsi:type="dcterms:W3CDTF">2014-02-26T12:26:00Z</dcterms:created>
  <dcterms:modified xsi:type="dcterms:W3CDTF">2014-02-26T12:26:00Z</dcterms:modified>
</cp:coreProperties>
</file>